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78" w:rsidRDefault="00917B78" w:rsidP="00917B78">
      <w:pPr>
        <w:spacing w:line="560" w:lineRule="exact"/>
        <w:ind w:firstLine="648"/>
        <w:rPr>
          <w:rFonts w:ascii="黑体" w:eastAsia="黑体" w:hAnsi="宋体" w:hint="eastAsia"/>
          <w:sz w:val="32"/>
          <w:szCs w:val="32"/>
        </w:rPr>
      </w:pPr>
      <w:r w:rsidRPr="004901D4">
        <w:rPr>
          <w:rFonts w:ascii="黑体" w:eastAsia="黑体" w:hAnsi="宋体" w:hint="eastAsia"/>
          <w:sz w:val="32"/>
          <w:szCs w:val="32"/>
        </w:rPr>
        <w:t>附件1</w:t>
      </w:r>
    </w:p>
    <w:p w:rsidR="00917B78" w:rsidRPr="00471417" w:rsidRDefault="00917B78" w:rsidP="00917B78">
      <w:pPr>
        <w:tabs>
          <w:tab w:val="left" w:pos="6870"/>
        </w:tabs>
        <w:snapToGrid w:val="0"/>
        <w:jc w:val="center"/>
        <w:rPr>
          <w:rFonts w:ascii="华文中宋" w:eastAsia="华文中宋" w:hAnsi="华文中宋"/>
          <w:spacing w:val="-8"/>
          <w:sz w:val="36"/>
          <w:szCs w:val="36"/>
        </w:rPr>
      </w:pPr>
      <w:r w:rsidRPr="00471417">
        <w:rPr>
          <w:rFonts w:ascii="华文中宋" w:eastAsia="华文中宋" w:hAnsi="华文中宋" w:hint="eastAsia"/>
          <w:spacing w:val="-8"/>
          <w:sz w:val="36"/>
          <w:szCs w:val="36"/>
        </w:rPr>
        <w:t>学员名额分配</w:t>
      </w:r>
    </w:p>
    <w:p w:rsidR="00917B78" w:rsidRDefault="00917B78" w:rsidP="00917B78">
      <w:pPr>
        <w:rPr>
          <w:rFonts w:ascii="仿宋_GB2312" w:eastAsia="仿宋_GB2312"/>
          <w:sz w:val="28"/>
          <w:szCs w:val="28"/>
        </w:rPr>
      </w:pPr>
    </w:p>
    <w:p w:rsidR="00917B78" w:rsidRDefault="00917B78" w:rsidP="00917B78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A00EA4">
        <w:rPr>
          <w:rFonts w:ascii="仿宋_GB2312" w:eastAsia="仿宋_GB2312" w:hint="eastAsia"/>
          <w:sz w:val="28"/>
          <w:szCs w:val="28"/>
        </w:rPr>
        <w:t>市属相关学会、协会、基金会等，</w:t>
      </w:r>
      <w:r>
        <w:rPr>
          <w:rFonts w:ascii="仿宋_GB2312" w:eastAsia="仿宋_GB2312"/>
          <w:sz w:val="28"/>
          <w:szCs w:val="28"/>
        </w:rPr>
        <w:t>45</w:t>
      </w:r>
      <w:r w:rsidRPr="00A00EA4">
        <w:rPr>
          <w:rFonts w:ascii="仿宋_GB2312" w:eastAsia="仿宋_GB2312" w:hint="eastAsia"/>
          <w:sz w:val="28"/>
          <w:szCs w:val="28"/>
        </w:rPr>
        <w:t>人</w:t>
      </w:r>
    </w:p>
    <w:p w:rsidR="00917B78" w:rsidRDefault="00917B78" w:rsidP="00917B78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A00EA4">
        <w:rPr>
          <w:rFonts w:ascii="仿宋_GB2312" w:eastAsia="仿宋_GB2312" w:hint="eastAsia"/>
          <w:sz w:val="28"/>
          <w:szCs w:val="28"/>
        </w:rPr>
        <w:t>区县科协、高校科协、开发区科协、企业科协等，</w:t>
      </w:r>
      <w:r>
        <w:rPr>
          <w:rFonts w:ascii="仿宋_GB2312" w:eastAsia="仿宋_GB2312"/>
          <w:sz w:val="28"/>
          <w:szCs w:val="28"/>
        </w:rPr>
        <w:t>45</w:t>
      </w:r>
      <w:r w:rsidRPr="00A00EA4">
        <w:rPr>
          <w:rFonts w:ascii="仿宋_GB2312" w:eastAsia="仿宋_GB2312" w:hint="eastAsia"/>
          <w:sz w:val="28"/>
          <w:szCs w:val="28"/>
        </w:rPr>
        <w:t>人</w:t>
      </w:r>
    </w:p>
    <w:p w:rsidR="00917B78" w:rsidRPr="00785931" w:rsidRDefault="00917B78" w:rsidP="00917B78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785931">
        <w:rPr>
          <w:rFonts w:ascii="仿宋_GB2312" w:eastAsia="仿宋_GB2312" w:hint="eastAsia"/>
          <w:sz w:val="28"/>
          <w:szCs w:val="28"/>
        </w:rPr>
        <w:t>机关各处室</w:t>
      </w:r>
      <w:r>
        <w:rPr>
          <w:rFonts w:ascii="仿宋_GB2312" w:eastAsia="仿宋_GB2312" w:hint="eastAsia"/>
          <w:sz w:val="28"/>
          <w:szCs w:val="28"/>
        </w:rPr>
        <w:t>不超过1人</w:t>
      </w:r>
      <w:r>
        <w:rPr>
          <w:rFonts w:ascii="仿宋_GB2312" w:eastAsia="仿宋_GB2312"/>
          <w:sz w:val="28"/>
          <w:szCs w:val="28"/>
        </w:rPr>
        <w:t>参训</w:t>
      </w:r>
      <w:r>
        <w:rPr>
          <w:rFonts w:ascii="仿宋_GB2312" w:eastAsia="仿宋_GB2312" w:hint="eastAsia"/>
          <w:sz w:val="28"/>
          <w:szCs w:val="28"/>
        </w:rPr>
        <w:t>，</w:t>
      </w:r>
      <w:r w:rsidRPr="00785931">
        <w:rPr>
          <w:rFonts w:ascii="仿宋_GB2312" w:eastAsia="仿宋_GB2312" w:hint="eastAsia"/>
          <w:sz w:val="28"/>
          <w:szCs w:val="28"/>
        </w:rPr>
        <w:t>根据工作实际选派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62440D" w:rsidRPr="00917B78" w:rsidRDefault="00917B78" w:rsidP="00917B78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市科协</w:t>
      </w:r>
      <w:r w:rsidRPr="00A00EA4">
        <w:rPr>
          <w:rFonts w:ascii="仿宋_GB2312" w:eastAsia="仿宋_GB2312" w:hint="eastAsia"/>
          <w:sz w:val="28"/>
          <w:szCs w:val="28"/>
        </w:rPr>
        <w:t>所属事业单位</w:t>
      </w:r>
      <w:r>
        <w:rPr>
          <w:rFonts w:ascii="仿宋_GB2312" w:eastAsia="仿宋_GB2312" w:hint="eastAsia"/>
          <w:sz w:val="28"/>
          <w:szCs w:val="28"/>
        </w:rPr>
        <w:t>，实有</w:t>
      </w:r>
      <w:r>
        <w:rPr>
          <w:rFonts w:ascii="仿宋_GB2312" w:eastAsia="仿宋_GB2312"/>
          <w:sz w:val="28"/>
          <w:szCs w:val="28"/>
        </w:rPr>
        <w:t>人员</w:t>
      </w:r>
      <w:r>
        <w:rPr>
          <w:rFonts w:ascii="仿宋_GB2312" w:eastAsia="仿宋_GB2312" w:hint="eastAsia"/>
          <w:sz w:val="28"/>
          <w:szCs w:val="28"/>
        </w:rPr>
        <w:t>在20人</w:t>
      </w:r>
      <w:r>
        <w:rPr>
          <w:rFonts w:ascii="仿宋_GB2312" w:eastAsia="仿宋_GB2312"/>
          <w:sz w:val="28"/>
          <w:szCs w:val="28"/>
        </w:rPr>
        <w:t>以下</w:t>
      </w:r>
      <w:r>
        <w:rPr>
          <w:rFonts w:ascii="仿宋_GB2312" w:eastAsia="仿宋_GB2312" w:hint="eastAsia"/>
          <w:sz w:val="28"/>
          <w:szCs w:val="28"/>
        </w:rPr>
        <w:t>的</w:t>
      </w:r>
      <w:r>
        <w:rPr>
          <w:rFonts w:ascii="仿宋_GB2312" w:eastAsia="仿宋_GB2312"/>
          <w:sz w:val="28"/>
          <w:szCs w:val="28"/>
        </w:rPr>
        <w:t>单位选派不超过</w:t>
      </w:r>
      <w:r>
        <w:rPr>
          <w:rFonts w:ascii="仿宋_GB2312" w:eastAsia="仿宋_GB2312" w:hint="eastAsia"/>
          <w:sz w:val="28"/>
          <w:szCs w:val="28"/>
        </w:rPr>
        <w:t>1人参训</w:t>
      </w:r>
      <w:r>
        <w:rPr>
          <w:rFonts w:ascii="仿宋_GB2312" w:eastAsia="仿宋_GB2312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实有</w:t>
      </w:r>
      <w:r>
        <w:rPr>
          <w:rFonts w:ascii="仿宋_GB2312" w:eastAsia="仿宋_GB2312"/>
          <w:sz w:val="28"/>
          <w:szCs w:val="28"/>
        </w:rPr>
        <w:t>人员</w:t>
      </w:r>
      <w:r>
        <w:rPr>
          <w:rFonts w:ascii="仿宋_GB2312" w:eastAsia="仿宋_GB2312" w:hint="eastAsia"/>
          <w:sz w:val="28"/>
          <w:szCs w:val="28"/>
        </w:rPr>
        <w:t>在20人（含）</w:t>
      </w:r>
      <w:r>
        <w:rPr>
          <w:rFonts w:ascii="仿宋_GB2312" w:eastAsia="仿宋_GB2312"/>
          <w:sz w:val="28"/>
          <w:szCs w:val="28"/>
        </w:rPr>
        <w:t>至</w:t>
      </w:r>
      <w:r>
        <w:rPr>
          <w:rFonts w:ascii="仿宋_GB2312" w:eastAsia="仿宋_GB2312" w:hint="eastAsia"/>
          <w:sz w:val="28"/>
          <w:szCs w:val="28"/>
        </w:rPr>
        <w:t>50人的</w:t>
      </w:r>
      <w:r>
        <w:rPr>
          <w:rFonts w:ascii="仿宋_GB2312" w:eastAsia="仿宋_GB2312"/>
          <w:sz w:val="28"/>
          <w:szCs w:val="28"/>
        </w:rPr>
        <w:t>单位选派</w:t>
      </w:r>
      <w:r>
        <w:rPr>
          <w:rFonts w:ascii="仿宋_GB2312" w:eastAsia="仿宋_GB2312" w:hint="eastAsia"/>
          <w:sz w:val="28"/>
          <w:szCs w:val="28"/>
        </w:rPr>
        <w:t>不超过2人参训</w:t>
      </w:r>
      <w:r>
        <w:rPr>
          <w:rFonts w:ascii="仿宋_GB2312" w:eastAsia="仿宋_GB2312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实有</w:t>
      </w:r>
      <w:r>
        <w:rPr>
          <w:rFonts w:ascii="仿宋_GB2312" w:eastAsia="仿宋_GB2312"/>
          <w:sz w:val="28"/>
          <w:szCs w:val="28"/>
        </w:rPr>
        <w:t>人员在</w:t>
      </w:r>
      <w:r>
        <w:rPr>
          <w:rFonts w:ascii="仿宋_GB2312" w:eastAsia="仿宋_GB2312" w:hint="eastAsia"/>
          <w:sz w:val="28"/>
          <w:szCs w:val="28"/>
        </w:rPr>
        <w:t>50人</w:t>
      </w:r>
      <w:r>
        <w:rPr>
          <w:rFonts w:ascii="仿宋_GB2312" w:eastAsia="仿宋_GB2312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含</w:t>
      </w:r>
      <w:r>
        <w:rPr>
          <w:rFonts w:ascii="仿宋_GB2312" w:eastAsia="仿宋_GB2312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以上的</w:t>
      </w:r>
      <w:r>
        <w:rPr>
          <w:rFonts w:ascii="仿宋_GB2312" w:eastAsia="仿宋_GB2312"/>
          <w:sz w:val="28"/>
          <w:szCs w:val="28"/>
        </w:rPr>
        <w:t>单位选派不超过</w:t>
      </w:r>
      <w:r>
        <w:rPr>
          <w:rFonts w:ascii="仿宋_GB2312" w:eastAsia="仿宋_GB2312" w:hint="eastAsia"/>
          <w:sz w:val="28"/>
          <w:szCs w:val="28"/>
        </w:rPr>
        <w:t>4人参训</w:t>
      </w:r>
      <w:r>
        <w:rPr>
          <w:rFonts w:ascii="仿宋_GB2312" w:eastAsia="仿宋_GB2312"/>
          <w:sz w:val="28"/>
          <w:szCs w:val="28"/>
        </w:rPr>
        <w:t>。</w:t>
      </w:r>
      <w:bookmarkStart w:id="0" w:name="_GoBack"/>
      <w:bookmarkEnd w:id="0"/>
    </w:p>
    <w:sectPr w:rsidR="0062440D" w:rsidRPr="00917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3A5" w:rsidRDefault="000063A5" w:rsidP="00917B78">
      <w:r>
        <w:separator/>
      </w:r>
    </w:p>
  </w:endnote>
  <w:endnote w:type="continuationSeparator" w:id="0">
    <w:p w:rsidR="000063A5" w:rsidRDefault="000063A5" w:rsidP="0091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3A5" w:rsidRDefault="000063A5" w:rsidP="00917B78">
      <w:r>
        <w:separator/>
      </w:r>
    </w:p>
  </w:footnote>
  <w:footnote w:type="continuationSeparator" w:id="0">
    <w:p w:rsidR="000063A5" w:rsidRDefault="000063A5" w:rsidP="00917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766C9"/>
    <w:multiLevelType w:val="hybridMultilevel"/>
    <w:tmpl w:val="76D0A282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A8"/>
    <w:rsid w:val="000063A5"/>
    <w:rsid w:val="0006363A"/>
    <w:rsid w:val="00700CA8"/>
    <w:rsid w:val="00887E59"/>
    <w:rsid w:val="0091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8B2C9"/>
  <w15:chartTrackingRefBased/>
  <w15:docId w15:val="{D74D1144-FBA2-478E-8218-B12CEDFD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B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7B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7B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7B78"/>
    <w:rPr>
      <w:sz w:val="18"/>
      <w:szCs w:val="18"/>
    </w:rPr>
  </w:style>
  <w:style w:type="paragraph" w:styleId="a7">
    <w:name w:val="List Paragraph"/>
    <w:basedOn w:val="a"/>
    <w:uiPriority w:val="34"/>
    <w:qFormat/>
    <w:rsid w:val="00917B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奇</dc:creator>
  <cp:keywords/>
  <dc:description/>
  <cp:lastModifiedBy>李 奇</cp:lastModifiedBy>
  <cp:revision>2</cp:revision>
  <dcterms:created xsi:type="dcterms:W3CDTF">2019-06-12T08:38:00Z</dcterms:created>
  <dcterms:modified xsi:type="dcterms:W3CDTF">2019-06-12T08:38:00Z</dcterms:modified>
</cp:coreProperties>
</file>