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74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784124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2025年国际交流活动统计表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6688"/>
      </w:tblGrid>
      <w:tr w14:paraId="2377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859" w:type="dxa"/>
            <w:gridSpan w:val="2"/>
            <w:noWrap w:val="0"/>
            <w:vAlign w:val="center"/>
          </w:tcPr>
          <w:p w14:paraId="477097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单位名称：                                     联系人及电话：</w:t>
            </w:r>
          </w:p>
        </w:tc>
      </w:tr>
      <w:tr w14:paraId="2C1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2859" w:type="dxa"/>
            <w:gridSpan w:val="2"/>
            <w:noWrap w:val="0"/>
            <w:vAlign w:val="center"/>
          </w:tcPr>
          <w:p w14:paraId="2069CB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填表说明：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请简述2025年由本组织主办、承办或参加的国际交流活动信息。包括：活动时间、地点、主题、规模和成效等；有多场活动的，可逐条阐述。</w:t>
            </w:r>
          </w:p>
        </w:tc>
      </w:tr>
      <w:tr w14:paraId="79D1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</w:trPr>
        <w:tc>
          <w:tcPr>
            <w:tcW w:w="2571" w:type="dxa"/>
            <w:noWrap w:val="0"/>
            <w:vAlign w:val="center"/>
          </w:tcPr>
          <w:p w14:paraId="401C27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港澳</w:t>
            </w:r>
          </w:p>
        </w:tc>
        <w:tc>
          <w:tcPr>
            <w:tcW w:w="10288" w:type="dxa"/>
            <w:noWrap w:val="0"/>
            <w:vAlign w:val="top"/>
          </w:tcPr>
          <w:p w14:paraId="08D76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C67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571" w:type="dxa"/>
            <w:noWrap w:val="0"/>
            <w:vAlign w:val="center"/>
          </w:tcPr>
          <w:p w14:paraId="25A28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10288" w:type="dxa"/>
            <w:noWrap w:val="0"/>
            <w:vAlign w:val="top"/>
          </w:tcPr>
          <w:p w14:paraId="14C235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2FA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2571" w:type="dxa"/>
            <w:noWrap w:val="0"/>
            <w:vAlign w:val="center"/>
          </w:tcPr>
          <w:p w14:paraId="7E9C7C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国际交流</w:t>
            </w:r>
          </w:p>
        </w:tc>
        <w:tc>
          <w:tcPr>
            <w:tcW w:w="10288" w:type="dxa"/>
            <w:noWrap w:val="0"/>
            <w:vAlign w:val="top"/>
          </w:tcPr>
          <w:p w14:paraId="63B0EE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C4D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571" w:type="dxa"/>
            <w:noWrap w:val="0"/>
            <w:vAlign w:val="center"/>
          </w:tcPr>
          <w:p w14:paraId="0DF125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10288" w:type="dxa"/>
            <w:noWrap w:val="0"/>
            <w:vAlign w:val="top"/>
          </w:tcPr>
          <w:p w14:paraId="2FB9E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789ED16"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2026-04-10T02:07:14Z</dcterms:created>
  <dc:creator>PC</dc:creator>
  <cp:lastModifiedBy>罗中云</cp:lastModifiedBy>
  <dcterms:modified xsi:type="dcterms:W3CDTF">2026-04-10T02:08:09Z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95330D5E55D447EAAC6CA9B86A816D1F_12</vt:lpwstr>
  </property>
</Properties>
</file>